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1D0A8" w14:textId="77777777" w:rsidR="008A5126" w:rsidRPr="008A5126" w:rsidRDefault="008A5126" w:rsidP="008A5126">
      <w:pPr>
        <w:widowControl/>
        <w:spacing w:before="100" w:beforeAutospacing="1" w:after="100" w:afterAutospacing="1" w:line="0" w:lineRule="atLeast"/>
        <w:jc w:val="left"/>
        <w:outlineLvl w:val="0"/>
        <w:rPr>
          <w:rFonts w:ascii="Neucha" w:eastAsia="ＭＳ Ｐゴシック" w:hAnsi="Neucha" w:cs="ＭＳ Ｐゴシック"/>
          <w:color w:val="49A48F"/>
          <w:kern w:val="36"/>
          <w:sz w:val="48"/>
          <w:szCs w:val="48"/>
        </w:rPr>
      </w:pPr>
      <w:r w:rsidRPr="008A5126">
        <w:rPr>
          <w:rFonts w:ascii="Neucha" w:eastAsia="ＭＳ Ｐゴシック" w:hAnsi="Neucha" w:cs="ＭＳ Ｐゴシック"/>
          <w:color w:val="49A48F"/>
          <w:kern w:val="36"/>
          <w:sz w:val="48"/>
          <w:szCs w:val="48"/>
        </w:rPr>
        <w:t>「すこら</w:t>
      </w:r>
      <w:r w:rsidRPr="008A5126">
        <w:rPr>
          <w:rFonts w:ascii="Neucha" w:eastAsia="ＭＳ Ｐゴシック" w:hAnsi="Neucha" w:cs="ＭＳ Ｐゴシック"/>
          <w:color w:val="49A48F"/>
          <w:kern w:val="36"/>
          <w:sz w:val="48"/>
          <w:szCs w:val="48"/>
        </w:rPr>
        <w:t>e</w:t>
      </w:r>
      <w:r w:rsidRPr="008A5126">
        <w:rPr>
          <w:rFonts w:ascii="Neucha" w:eastAsia="ＭＳ Ｐゴシック" w:hAnsi="Neucha" w:cs="ＭＳ Ｐゴシック"/>
          <w:color w:val="49A48F"/>
          <w:kern w:val="36"/>
          <w:sz w:val="48"/>
          <w:szCs w:val="48"/>
        </w:rPr>
        <w:t>」読者アンケート</w:t>
      </w:r>
    </w:p>
    <w:p w14:paraId="2A6EA5A2" w14:textId="77777777" w:rsidR="008A5126" w:rsidRPr="008A5126" w:rsidRDefault="008A5126" w:rsidP="008A5126">
      <w:pPr>
        <w:widowControl/>
        <w:spacing w:line="0" w:lineRule="atLeast"/>
        <w:jc w:val="left"/>
        <w:rPr>
          <w:rFonts w:ascii="Roboto" w:eastAsia="ＭＳ Ｐゴシック" w:hAnsi="Roboto" w:cs="ＭＳ Ｐゴシック"/>
          <w:color w:val="969696"/>
          <w:kern w:val="0"/>
          <w:szCs w:val="21"/>
        </w:rPr>
      </w:pPr>
      <w:r w:rsidRPr="008A5126">
        <w:rPr>
          <w:rFonts w:ascii="Roboto" w:eastAsia="ＭＳ Ｐゴシック" w:hAnsi="Roboto" w:cs="ＭＳ Ｐゴシック"/>
          <w:color w:val="969696"/>
          <w:kern w:val="0"/>
          <w:szCs w:val="21"/>
        </w:rPr>
        <w:t>すこら</w:t>
      </w:r>
      <w:r w:rsidRPr="008A5126">
        <w:rPr>
          <w:rFonts w:ascii="Roboto" w:eastAsia="ＭＳ Ｐゴシック" w:hAnsi="Roboto" w:cs="ＭＳ Ｐゴシック"/>
          <w:color w:val="969696"/>
          <w:kern w:val="0"/>
          <w:szCs w:val="21"/>
        </w:rPr>
        <w:t>e</w:t>
      </w:r>
      <w:r w:rsidRPr="008A5126">
        <w:rPr>
          <w:rFonts w:ascii="Roboto" w:eastAsia="ＭＳ Ｐゴシック" w:hAnsi="Roboto" w:cs="ＭＳ Ｐゴシック"/>
          <w:color w:val="969696"/>
          <w:kern w:val="0"/>
          <w:szCs w:val="21"/>
        </w:rPr>
        <w:t>第</w:t>
      </w:r>
      <w:r w:rsidRPr="008A5126">
        <w:rPr>
          <w:rFonts w:ascii="Roboto" w:eastAsia="ＭＳ Ｐゴシック" w:hAnsi="Roboto" w:cs="ＭＳ Ｐゴシック"/>
          <w:color w:val="969696"/>
          <w:kern w:val="0"/>
          <w:szCs w:val="21"/>
        </w:rPr>
        <w:t>8</w:t>
      </w:r>
      <w:r w:rsidRPr="008A5126">
        <w:rPr>
          <w:rFonts w:ascii="Roboto" w:eastAsia="ＭＳ Ｐゴシック" w:hAnsi="Roboto" w:cs="ＭＳ Ｐゴシック"/>
          <w:color w:val="969696"/>
          <w:kern w:val="0"/>
          <w:szCs w:val="21"/>
        </w:rPr>
        <w:t>号はいかがでしたか。</w:t>
      </w:r>
      <w:r w:rsidRPr="008A5126">
        <w:rPr>
          <w:rFonts w:ascii="Roboto" w:eastAsia="ＭＳ Ｐゴシック" w:hAnsi="Roboto" w:cs="ＭＳ Ｐゴシック"/>
          <w:color w:val="969696"/>
          <w:kern w:val="0"/>
          <w:szCs w:val="21"/>
        </w:rPr>
        <w:br/>
      </w:r>
      <w:r w:rsidRPr="008A5126">
        <w:rPr>
          <w:rFonts w:ascii="Roboto" w:eastAsia="ＭＳ Ｐゴシック" w:hAnsi="Roboto" w:cs="ＭＳ Ｐゴシック"/>
          <w:color w:val="969696"/>
          <w:kern w:val="0"/>
          <w:szCs w:val="21"/>
        </w:rPr>
        <w:t>さらに良いものをつくるために，アンケートにご協力ください。</w:t>
      </w:r>
      <w:r w:rsidRPr="008A5126">
        <w:rPr>
          <w:rFonts w:ascii="Roboto" w:eastAsia="ＭＳ Ｐゴシック" w:hAnsi="Roboto" w:cs="ＭＳ Ｐゴシック"/>
          <w:color w:val="969696"/>
          <w:kern w:val="0"/>
          <w:szCs w:val="21"/>
        </w:rPr>
        <w:br/>
      </w:r>
      <w:r w:rsidRPr="008A5126">
        <w:rPr>
          <w:rFonts w:ascii="Roboto" w:eastAsia="ＭＳ Ｐゴシック" w:hAnsi="Roboto" w:cs="ＭＳ Ｐゴシック"/>
          <w:color w:val="969696"/>
          <w:kern w:val="0"/>
          <w:szCs w:val="21"/>
        </w:rPr>
        <w:t>各学校で</w:t>
      </w:r>
      <w:r w:rsidRPr="008A5126">
        <w:rPr>
          <w:rFonts w:ascii="Roboto" w:eastAsia="ＭＳ Ｐゴシック" w:hAnsi="Roboto" w:cs="ＭＳ Ｐゴシック"/>
          <w:color w:val="969696"/>
          <w:kern w:val="0"/>
          <w:szCs w:val="21"/>
        </w:rPr>
        <w:t>1</w:t>
      </w:r>
      <w:r w:rsidRPr="008A5126">
        <w:rPr>
          <w:rFonts w:ascii="Roboto" w:eastAsia="ＭＳ Ｐゴシック" w:hAnsi="Roboto" w:cs="ＭＳ Ｐゴシック"/>
          <w:color w:val="969696"/>
          <w:kern w:val="0"/>
          <w:szCs w:val="21"/>
        </w:rPr>
        <w:t>人以上のアンケート記入をお願いします。（記入は</w:t>
      </w:r>
      <w:r w:rsidRPr="008A5126">
        <w:rPr>
          <w:rFonts w:ascii="Roboto" w:eastAsia="ＭＳ Ｐゴシック" w:hAnsi="Roboto" w:cs="ＭＳ Ｐゴシック"/>
          <w:color w:val="969696"/>
          <w:kern w:val="0"/>
          <w:szCs w:val="21"/>
        </w:rPr>
        <w:t>3</w:t>
      </w:r>
      <w:r w:rsidRPr="008A5126">
        <w:rPr>
          <w:rFonts w:ascii="Roboto" w:eastAsia="ＭＳ Ｐゴシック" w:hAnsi="Roboto" w:cs="ＭＳ Ｐゴシック"/>
          <w:color w:val="969696"/>
          <w:kern w:val="0"/>
          <w:szCs w:val="21"/>
        </w:rPr>
        <w:t>分で終わります。）</w:t>
      </w:r>
      <w:r w:rsidRPr="008A5126">
        <w:rPr>
          <w:rFonts w:ascii="Roboto" w:eastAsia="ＭＳ Ｐゴシック" w:hAnsi="Roboto" w:cs="ＭＳ Ｐゴシック"/>
          <w:color w:val="969696"/>
          <w:kern w:val="0"/>
          <w:szCs w:val="21"/>
        </w:rPr>
        <w:br/>
      </w:r>
      <w:r w:rsidRPr="008A5126">
        <w:rPr>
          <w:rFonts w:ascii="Roboto" w:eastAsia="ＭＳ Ｐゴシック" w:hAnsi="Roboto" w:cs="ＭＳ Ｐゴシック"/>
          <w:color w:val="969696"/>
          <w:kern w:val="0"/>
          <w:szCs w:val="21"/>
        </w:rPr>
        <w:t>よろしくお願いします。</w:t>
      </w:r>
    </w:p>
    <w:p w14:paraId="71D50134" w14:textId="77777777" w:rsidR="008A5126" w:rsidRPr="008A5126" w:rsidRDefault="008A5126" w:rsidP="008A5126">
      <w:pPr>
        <w:widowControl/>
        <w:spacing w:line="0" w:lineRule="atLeast"/>
        <w:jc w:val="left"/>
        <w:rPr>
          <w:rFonts w:ascii="Roboto" w:eastAsia="ＭＳ Ｐゴシック" w:hAnsi="Roboto" w:cs="ＭＳ Ｐゴシック"/>
          <w:color w:val="C43B1D"/>
          <w:kern w:val="0"/>
          <w:szCs w:val="21"/>
        </w:rPr>
      </w:pPr>
      <w:r w:rsidRPr="008A5126">
        <w:rPr>
          <w:rFonts w:ascii="Roboto" w:eastAsia="ＭＳ Ｐゴシック" w:hAnsi="Roboto" w:cs="ＭＳ Ｐゴシック"/>
          <w:color w:val="C43B1D"/>
          <w:kern w:val="0"/>
          <w:szCs w:val="21"/>
        </w:rPr>
        <w:t>*</w:t>
      </w:r>
      <w:r w:rsidRPr="008A5126">
        <w:rPr>
          <w:rFonts w:ascii="Roboto" w:eastAsia="ＭＳ Ｐゴシック" w:hAnsi="Roboto" w:cs="ＭＳ Ｐゴシック"/>
          <w:color w:val="C43B1D"/>
          <w:kern w:val="0"/>
          <w:szCs w:val="21"/>
        </w:rPr>
        <w:t>必須</w:t>
      </w:r>
    </w:p>
    <w:p w14:paraId="139C216D" w14:textId="77777777" w:rsidR="008A5126" w:rsidRPr="008A5126" w:rsidRDefault="008A5126" w:rsidP="008A5126">
      <w:pPr>
        <w:widowControl/>
        <w:pBdr>
          <w:bottom w:val="single" w:sz="6" w:space="1" w:color="auto"/>
        </w:pBdr>
        <w:spacing w:line="0" w:lineRule="atLeast"/>
        <w:jc w:val="center"/>
        <w:rPr>
          <w:rFonts w:ascii="Arial" w:eastAsia="ＭＳ Ｐゴシック" w:hAnsi="Arial" w:cs="Arial" w:hint="eastAsia"/>
          <w:vanish/>
          <w:kern w:val="0"/>
          <w:sz w:val="16"/>
          <w:szCs w:val="16"/>
        </w:rPr>
      </w:pPr>
      <w:r w:rsidRPr="008A5126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67BB1E0C" w14:textId="77777777" w:rsidR="008A5126" w:rsidRPr="008A5126" w:rsidRDefault="008A5126" w:rsidP="008A5126">
      <w:pPr>
        <w:widowControl/>
        <w:spacing w:line="0" w:lineRule="atLeast"/>
        <w:ind w:left="720"/>
        <w:jc w:val="left"/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</w:pPr>
      <w:r w:rsidRPr="008A5126"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  <w:t>回答する方は，男性ですか，女性ですか。</w:t>
      </w:r>
    </w:p>
    <w:p w14:paraId="107CAF31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4855D3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1" type="#_x0000_t75" style="width:20.4pt;height:18.5pt" o:ole="">
            <v:imagedata r:id="rId5" o:title=""/>
          </v:shape>
          <w:control r:id="rId6" w:name="DefaultOcxName" w:shapeid="_x0000_i1171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男性</w:t>
      </w:r>
    </w:p>
    <w:p w14:paraId="1A59B5CE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1F9323D7">
          <v:shape id="_x0000_i1170" type="#_x0000_t75" style="width:20.4pt;height:18.5pt" o:ole="">
            <v:imagedata r:id="rId5" o:title=""/>
          </v:shape>
          <w:control r:id="rId7" w:name="DefaultOcxName1" w:shapeid="_x0000_i1170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女性</w:t>
      </w:r>
      <w:bookmarkStart w:id="0" w:name="_GoBack"/>
      <w:bookmarkEnd w:id="0"/>
    </w:p>
    <w:p w14:paraId="7EA072DA" w14:textId="77777777" w:rsidR="008A5126" w:rsidRPr="008A5126" w:rsidRDefault="008A5126" w:rsidP="008A5126">
      <w:pPr>
        <w:widowControl/>
        <w:spacing w:line="0" w:lineRule="atLeast"/>
        <w:ind w:left="720"/>
        <w:jc w:val="left"/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</w:pPr>
      <w:r w:rsidRPr="008A5126"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  <w:t>回答する方の年代をお答えください。</w:t>
      </w:r>
    </w:p>
    <w:p w14:paraId="6C631F49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6AD2B550">
          <v:shape id="_x0000_i1169" type="#_x0000_t75" style="width:20.4pt;height:18.5pt" o:ole="">
            <v:imagedata r:id="rId5" o:title=""/>
          </v:shape>
          <w:control r:id="rId8" w:name="DefaultOcxName2" w:shapeid="_x0000_i1169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20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代</w:t>
      </w:r>
    </w:p>
    <w:p w14:paraId="31B42ABB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30829F78">
          <v:shape id="_x0000_i1168" type="#_x0000_t75" style="width:20.4pt;height:18.5pt" o:ole="">
            <v:imagedata r:id="rId5" o:title=""/>
          </v:shape>
          <w:control r:id="rId9" w:name="DefaultOcxName3" w:shapeid="_x0000_i1168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30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代</w:t>
      </w:r>
    </w:p>
    <w:p w14:paraId="67D82179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1E2C9D88">
          <v:shape id="_x0000_i1167" type="#_x0000_t75" style="width:20.4pt;height:18.5pt" o:ole="">
            <v:imagedata r:id="rId5" o:title=""/>
          </v:shape>
          <w:control r:id="rId10" w:name="DefaultOcxName4" w:shapeid="_x0000_i1167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40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代</w:t>
      </w:r>
    </w:p>
    <w:p w14:paraId="6988FB1E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30A42334">
          <v:shape id="_x0000_i1166" type="#_x0000_t75" style="width:20.4pt;height:18.5pt" o:ole="">
            <v:imagedata r:id="rId5" o:title=""/>
          </v:shape>
          <w:control r:id="rId11" w:name="DefaultOcxName5" w:shapeid="_x0000_i1166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50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代～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60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代</w:t>
      </w:r>
    </w:p>
    <w:p w14:paraId="471697C6" w14:textId="77777777" w:rsidR="008A5126" w:rsidRPr="008A5126" w:rsidRDefault="008A5126" w:rsidP="008A5126">
      <w:pPr>
        <w:widowControl/>
        <w:spacing w:line="0" w:lineRule="atLeast"/>
        <w:ind w:left="720"/>
        <w:jc w:val="left"/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</w:pPr>
      <w:r w:rsidRPr="008A5126"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  <w:t>「すこら</w:t>
      </w:r>
      <w:r w:rsidRPr="008A5126"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  <w:t>e</w:t>
      </w:r>
      <w:r w:rsidRPr="008A5126"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  <w:t>」でよかった内容はどれですか。</w:t>
      </w:r>
      <w:r w:rsidRPr="008A5126"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C43B1D"/>
          <w:kern w:val="0"/>
          <w:szCs w:val="21"/>
        </w:rPr>
        <w:t>*</w:t>
      </w:r>
    </w:p>
    <w:p w14:paraId="48C953A8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23E74F98">
          <v:shape id="_x0000_i1223" type="#_x0000_t75" style="width:20.4pt;height:18.5pt" o:ole="">
            <v:imagedata r:id="rId5" o:title=""/>
          </v:shape>
          <w:control r:id="rId12" w:name="DefaultOcxName6" w:shapeid="_x0000_i1223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教えて！赤坂先生，学習指導改善の秘訣は学級経営にあり</w:t>
      </w:r>
    </w:p>
    <w:p w14:paraId="6E9B2DDE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7BE53B8E">
          <v:shape id="_x0000_i1225" type="#_x0000_t75" style="width:20.4pt;height:18.5pt" o:ole="">
            <v:imagedata r:id="rId5" o:title=""/>
          </v:shape>
          <w:control r:id="rId13" w:name="DefaultOcxName7" w:shapeid="_x0000_i1225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協力校　私たちは　こうして考える力を育てる</w:t>
      </w:r>
    </w:p>
    <w:p w14:paraId="523B95AF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242A9F6A">
          <v:shape id="_x0000_i1226" type="#_x0000_t75" style="width:20.4pt;height:18.5pt" o:ole="">
            <v:imagedata r:id="rId14" o:title=""/>
          </v:shape>
          <w:control r:id="rId15" w:name="DefaultOcxName8" w:shapeid="_x0000_i1226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協力者　私の授業改善　これが鍵</w:t>
      </w:r>
    </w:p>
    <w:p w14:paraId="52EA341D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12325D7B">
          <v:shape id="_x0000_i1162" type="#_x0000_t75" style="width:20.4pt;height:18.5pt" o:ole="">
            <v:imagedata r:id="rId5" o:title=""/>
          </v:shape>
          <w:control r:id="rId16" w:name="DefaultOcxName9" w:shapeid="_x0000_i1162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研修の手引き　授業改善のポイント</w:t>
      </w:r>
    </w:p>
    <w:p w14:paraId="7DDE18B2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31390576">
          <v:shape id="_x0000_i1161" type="#_x0000_t75" style="width:20.4pt;height:18.5pt" o:ole="">
            <v:imagedata r:id="rId5" o:title=""/>
          </v:shape>
          <w:control r:id="rId17" w:name="DefaultOcxName10" w:shapeid="_x0000_i1161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研究大会クローズアップ　考える力を育てる教師　輝く子ども　手立てと変容</w:t>
      </w:r>
    </w:p>
    <w:p w14:paraId="4C664E8A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7393482C">
          <v:shape id="_x0000_i1160" type="#_x0000_t75" style="width:20.4pt;height:18.5pt" o:ole="">
            <v:imagedata r:id="rId5" o:title=""/>
          </v:shape>
          <w:control r:id="rId18" w:name="DefaultOcxName11" w:shapeid="_x0000_i1160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魅力発見　気になるあの人</w:t>
      </w:r>
    </w:p>
    <w:p w14:paraId="0BDFD0F0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7444A4AF">
          <v:shape id="_x0000_i1159" type="#_x0000_t75" style="width:20.4pt;height:18.5pt" o:ole="">
            <v:imagedata r:id="rId5" o:title=""/>
          </v:shape>
          <w:control r:id="rId19" w:name="DefaultOcxName12" w:shapeid="_x0000_i1159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なるほど知っとく情報</w:t>
      </w:r>
    </w:p>
    <w:p w14:paraId="245F41A2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086ED293">
          <v:shape id="_x0000_i1158" type="#_x0000_t75" style="width:20.4pt;height:18.5pt" o:ole="">
            <v:imagedata r:id="rId5" o:title=""/>
          </v:shape>
          <w:control r:id="rId20" w:name="DefaultOcxName13" w:shapeid="_x0000_i1158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その他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:</w: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1E9114C4">
          <v:shape id="_x0000_i1221" type="#_x0000_t75" style="width:61.8pt;height:17.85pt" o:ole="">
            <v:imagedata r:id="rId21" o:title=""/>
          </v:shape>
          <w:control r:id="rId22" w:name="DefaultOcxName14" w:shapeid="_x0000_i1221"/>
        </w:object>
      </w:r>
    </w:p>
    <w:p w14:paraId="7565B166" w14:textId="77777777" w:rsidR="008A5126" w:rsidRPr="008A5126" w:rsidRDefault="008A5126" w:rsidP="008A5126">
      <w:pPr>
        <w:widowControl/>
        <w:spacing w:line="0" w:lineRule="atLeast"/>
        <w:ind w:left="720"/>
        <w:jc w:val="left"/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</w:pPr>
      <w:r w:rsidRPr="008A5126"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  <w:t>どんなところが良かったですか。</w:t>
      </w:r>
      <w:r w:rsidRPr="008A5126"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C43B1D"/>
          <w:kern w:val="0"/>
          <w:szCs w:val="21"/>
        </w:rPr>
        <w:t>*</w:t>
      </w:r>
    </w:p>
    <w:p w14:paraId="5953962E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3ED661FE">
          <v:shape id="_x0000_i1156" type="#_x0000_t75" style="width:20.4pt;height:18.5pt" o:ole="">
            <v:imagedata r:id="rId5" o:title=""/>
          </v:shape>
          <w:control r:id="rId23" w:name="DefaultOcxName15" w:shapeid="_x0000_i1156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ポイントが分かりやすかった。</w:t>
      </w:r>
    </w:p>
    <w:p w14:paraId="76B553ED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417A2F5B">
          <v:shape id="_x0000_i1155" type="#_x0000_t75" style="width:20.4pt;height:18.5pt" o:ole="">
            <v:imagedata r:id="rId5" o:title=""/>
          </v:shape>
          <w:control r:id="rId24" w:name="DefaultOcxName16" w:shapeid="_x0000_i1155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写真やイラストが多くてイメージしやすい。</w:t>
      </w:r>
    </w:p>
    <w:p w14:paraId="2561968C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077786FC">
          <v:shape id="_x0000_i1154" type="#_x0000_t75" style="width:20.4pt;height:18.5pt" o:ole="">
            <v:imagedata r:id="rId5" o:title=""/>
          </v:shape>
          <w:control r:id="rId25" w:name="DefaultOcxName17" w:shapeid="_x0000_i1154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授業のヒントやアイディアが豊富にある。</w:t>
      </w:r>
    </w:p>
    <w:p w14:paraId="2BD93E9F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0F822B9F">
          <v:shape id="_x0000_i1153" type="#_x0000_t75" style="width:20.4pt;height:18.5pt" o:ole="">
            <v:imagedata r:id="rId5" o:title=""/>
          </v:shape>
          <w:control r:id="rId26" w:name="DefaultOcxName18" w:shapeid="_x0000_i1153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校内研修などで活用できそうだ。</w:t>
      </w:r>
    </w:p>
    <w:p w14:paraId="4844115C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0FD01D79">
          <v:shape id="_x0000_i1152" type="#_x0000_t75" style="width:20.4pt;height:18.5pt" o:ole="">
            <v:imagedata r:id="rId5" o:title=""/>
          </v:shape>
          <w:control r:id="rId27" w:name="DefaultOcxName19" w:shapeid="_x0000_i1152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初心者や若手教師にも読みやすい。</w:t>
      </w:r>
    </w:p>
    <w:p w14:paraId="765AC7B7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3E0772F7">
          <v:shape id="_x0000_i1151" type="#_x0000_t75" style="width:20.4pt;height:18.5pt" o:ole="">
            <v:imagedata r:id="rId5" o:title=""/>
          </v:shape>
          <w:control r:id="rId28" w:name="DefaultOcxName20" w:shapeid="_x0000_i1151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その他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:</w: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3ED23690">
          <v:shape id="_x0000_i1150" type="#_x0000_t75" style="width:61.8pt;height:17.85pt" o:ole="">
            <v:imagedata r:id="rId21" o:title=""/>
          </v:shape>
          <w:control r:id="rId29" w:name="DefaultOcxName21" w:shapeid="_x0000_i1150"/>
        </w:object>
      </w:r>
    </w:p>
    <w:p w14:paraId="13ACBAC2" w14:textId="77777777" w:rsidR="008A5126" w:rsidRPr="008A5126" w:rsidRDefault="008A5126" w:rsidP="008A5126">
      <w:pPr>
        <w:widowControl/>
        <w:spacing w:line="0" w:lineRule="atLeast"/>
        <w:ind w:left="720"/>
        <w:jc w:val="left"/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</w:pPr>
      <w:r w:rsidRPr="008A5126"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  <w:t>今後取り上げて欲しい内容やテーマは何ですか。</w:t>
      </w:r>
      <w:r w:rsidRPr="008A5126"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C43B1D"/>
          <w:kern w:val="0"/>
          <w:szCs w:val="21"/>
        </w:rPr>
        <w:t>*</w:t>
      </w:r>
    </w:p>
    <w:p w14:paraId="648560F1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2183FB12">
          <v:shape id="_x0000_i1149" type="#_x0000_t75" style="width:20.4pt;height:18.5pt" o:ole="">
            <v:imagedata r:id="rId5" o:title=""/>
          </v:shape>
          <w:control r:id="rId30" w:name="DefaultOcxName22" w:shapeid="_x0000_i1149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授業改善の充実</w:t>
      </w:r>
    </w:p>
    <w:p w14:paraId="6BE4EDCA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5F43A353">
          <v:shape id="_x0000_i1148" type="#_x0000_t75" style="width:20.4pt;height:18.5pt" o:ole="">
            <v:imagedata r:id="rId5" o:title=""/>
          </v:shape>
          <w:control r:id="rId31" w:name="DefaultOcxName23" w:shapeid="_x0000_i1148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特別支援に関わること</w:t>
      </w:r>
    </w:p>
    <w:p w14:paraId="48836255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40DD936D">
          <v:shape id="_x0000_i1147" type="#_x0000_t75" style="width:20.4pt;height:18.5pt" o:ole="">
            <v:imagedata r:id="rId5" o:title=""/>
          </v:shape>
          <w:control r:id="rId32" w:name="DefaultOcxName24" w:shapeid="_x0000_i1147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学習方法を考える内容</w:t>
      </w:r>
    </w:p>
    <w:p w14:paraId="73602BC5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0F6D8222">
          <v:shape id="_x0000_i1146" type="#_x0000_t75" style="width:20.4pt;height:18.5pt" o:ole="">
            <v:imagedata r:id="rId5" o:title=""/>
          </v:shape>
          <w:control r:id="rId33" w:name="DefaultOcxName25" w:shapeid="_x0000_i1146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地域教育に関わること</w:t>
      </w:r>
    </w:p>
    <w:p w14:paraId="4B7C1D0D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77261B67">
          <v:shape id="_x0000_i1145" type="#_x0000_t75" style="width:20.4pt;height:18.5pt" o:ole="">
            <v:imagedata r:id="rId5" o:title=""/>
          </v:shape>
          <w:control r:id="rId34" w:name="DefaultOcxName26" w:shapeid="_x0000_i1145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校内研究の進め方</w:t>
      </w:r>
    </w:p>
    <w:p w14:paraId="7373588E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lastRenderedPageBreak/>
        <w:object w:dxaOrig="1440" w:dyaOrig="1440" w14:anchorId="0BF64272">
          <v:shape id="_x0000_i1144" type="#_x0000_t75" style="width:20.4pt;height:18.5pt" o:ole="">
            <v:imagedata r:id="rId5" o:title=""/>
          </v:shape>
          <w:control r:id="rId35" w:name="DefaultOcxName27" w:shapeid="_x0000_i1144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その他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:</w: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015FC4FE">
          <v:shape id="_x0000_i1143" type="#_x0000_t75" style="width:61.8pt;height:17.85pt" o:ole="">
            <v:imagedata r:id="rId21" o:title=""/>
          </v:shape>
          <w:control r:id="rId36" w:name="DefaultOcxName28" w:shapeid="_x0000_i1143"/>
        </w:object>
      </w:r>
    </w:p>
    <w:p w14:paraId="2B1941D0" w14:textId="77777777" w:rsidR="008A5126" w:rsidRPr="008A5126" w:rsidRDefault="008A5126" w:rsidP="008A5126">
      <w:pPr>
        <w:widowControl/>
        <w:spacing w:line="0" w:lineRule="atLeast"/>
        <w:ind w:left="720"/>
        <w:jc w:val="left"/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</w:pPr>
      <w:r w:rsidRPr="008A5126"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  <w:t>最も関心があるテーマは何ですか。</w:t>
      </w:r>
    </w:p>
    <w:p w14:paraId="02FE96B7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5214F2E1">
          <v:shape id="_x0000_i1142" type="#_x0000_t75" style="width:20.4pt;height:18.5pt" o:ole="">
            <v:imagedata r:id="rId5" o:title=""/>
          </v:shape>
          <w:control r:id="rId37" w:name="DefaultOcxName29" w:shapeid="_x0000_i1142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アクティブラーニング</w:t>
      </w:r>
    </w:p>
    <w:p w14:paraId="7BE8AF43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08B67AD5">
          <v:shape id="_x0000_i1229" type="#_x0000_t75" style="width:20.4pt;height:18.5pt" o:ole="">
            <v:imagedata r:id="rId14" o:title=""/>
          </v:shape>
          <w:control r:id="rId38" w:name="DefaultOcxName30" w:shapeid="_x0000_i1229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言語活動の充実</w:t>
      </w:r>
    </w:p>
    <w:p w14:paraId="289893CE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5B92FB32">
          <v:shape id="_x0000_i1140" type="#_x0000_t75" style="width:20.4pt;height:18.5pt" o:ole="">
            <v:imagedata r:id="rId5" o:title=""/>
          </v:shape>
          <w:control r:id="rId39" w:name="DefaultOcxName31" w:shapeid="_x0000_i1140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学び合い</w:t>
      </w:r>
    </w:p>
    <w:p w14:paraId="006B16FD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30BB8162">
          <v:shape id="_x0000_i1139" type="#_x0000_t75" style="width:20.4pt;height:18.5pt" o:ole="">
            <v:imagedata r:id="rId5" o:title=""/>
          </v:shape>
          <w:control r:id="rId40" w:name="DefaultOcxName32" w:shapeid="_x0000_i1139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キャリア教育</w:t>
      </w:r>
    </w:p>
    <w:p w14:paraId="275D9086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245F6CBD">
          <v:shape id="_x0000_i1138" type="#_x0000_t75" style="width:20.4pt;height:18.5pt" o:ole="">
            <v:imagedata r:id="rId5" o:title=""/>
          </v:shape>
          <w:control r:id="rId41" w:name="DefaultOcxName33" w:shapeid="_x0000_i1138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外国語活動</w:t>
      </w:r>
    </w:p>
    <w:p w14:paraId="4B7E2964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7BDB43DB">
          <v:shape id="_x0000_i1137" type="#_x0000_t75" style="width:20.4pt;height:18.5pt" o:ole="">
            <v:imagedata r:id="rId5" o:title=""/>
          </v:shape>
          <w:control r:id="rId42" w:name="DefaultOcxName34" w:shapeid="_x0000_i1137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道徳</w:t>
      </w:r>
    </w:p>
    <w:p w14:paraId="4206B5F6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25C7276A">
          <v:shape id="_x0000_i1136" type="#_x0000_t75" style="width:20.4pt;height:18.5pt" o:ole="">
            <v:imagedata r:id="rId5" o:title=""/>
          </v:shape>
          <w:control r:id="rId43" w:name="DefaultOcxName35" w:shapeid="_x0000_i1136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タブレット活用方法</w:t>
      </w:r>
    </w:p>
    <w:p w14:paraId="167F6B3F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643FD4EA">
          <v:shape id="_x0000_i1135" type="#_x0000_t75" style="width:20.4pt;height:18.5pt" o:ole="">
            <v:imagedata r:id="rId5" o:title=""/>
          </v:shape>
          <w:control r:id="rId44" w:name="DefaultOcxName36" w:shapeid="_x0000_i1135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ファシリテーション</w:t>
      </w:r>
    </w:p>
    <w:p w14:paraId="3142114D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7FD7F2D1">
          <v:shape id="_x0000_i1134" type="#_x0000_t75" style="width:20.4pt;height:18.5pt" o:ole="">
            <v:imagedata r:id="rId5" o:title=""/>
          </v:shape>
          <w:control r:id="rId45" w:name="DefaultOcxName37" w:shapeid="_x0000_i1134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地域教育プログラム</w:t>
      </w:r>
    </w:p>
    <w:p w14:paraId="4E9E8067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1A8B25A7">
          <v:shape id="_x0000_i1133" type="#_x0000_t75" style="width:20.4pt;height:18.5pt" o:ole="">
            <v:imagedata r:id="rId5" o:title=""/>
          </v:shape>
          <w:control r:id="rId46" w:name="DefaultOcxName38" w:shapeid="_x0000_i1133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子どものゲーム，スマホ</w:t>
      </w:r>
    </w:p>
    <w:p w14:paraId="31B0C98F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67303688">
          <v:shape id="_x0000_i1132" type="#_x0000_t75" style="width:20.4pt;height:18.5pt" o:ole="">
            <v:imagedata r:id="rId5" o:title=""/>
          </v:shape>
          <w:control r:id="rId47" w:name="DefaultOcxName39" w:shapeid="_x0000_i1132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全国学テの対応</w:t>
      </w:r>
    </w:p>
    <w:p w14:paraId="66313A21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3FA8E875">
          <v:shape id="_x0000_i1131" type="#_x0000_t75" style="width:20.4pt;height:18.5pt" o:ole="">
            <v:imagedata r:id="rId5" o:title=""/>
          </v:shape>
          <w:control r:id="rId48" w:name="DefaultOcxName40" w:shapeid="_x0000_i1131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その他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:</w: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4DEA9D4E">
          <v:shape id="_x0000_i1130" type="#_x0000_t75" style="width:61.8pt;height:17.85pt" o:ole="">
            <v:imagedata r:id="rId21" o:title=""/>
          </v:shape>
          <w:control r:id="rId49" w:name="DefaultOcxName41" w:shapeid="_x0000_i1130"/>
        </w:object>
      </w:r>
    </w:p>
    <w:p w14:paraId="098FF343" w14:textId="77777777" w:rsidR="008A5126" w:rsidRPr="008A5126" w:rsidRDefault="008A5126" w:rsidP="008A5126">
      <w:pPr>
        <w:widowControl/>
        <w:spacing w:line="0" w:lineRule="atLeast"/>
        <w:ind w:left="720"/>
        <w:jc w:val="left"/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</w:pPr>
      <w:r w:rsidRPr="008A5126"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  <w:t>「すこら</w:t>
      </w:r>
      <w:r w:rsidRPr="008A5126"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  <w:t>e</w:t>
      </w:r>
      <w:r w:rsidRPr="008A5126">
        <w:rPr>
          <w:rFonts w:ascii="Neucha" w:eastAsia="ＭＳ Ｐゴシック" w:hAnsi="Neucha" w:cs="ＭＳ Ｐゴシック"/>
          <w:b/>
          <w:bCs/>
          <w:color w:val="49A48F"/>
          <w:kern w:val="0"/>
          <w:szCs w:val="21"/>
        </w:rPr>
        <w:t>」をデジタル化に賛成？反対？</w:t>
      </w:r>
    </w:p>
    <w:p w14:paraId="7273FAB3" w14:textId="77777777" w:rsidR="008A5126" w:rsidRPr="008A5126" w:rsidRDefault="008A5126" w:rsidP="008A5126">
      <w:pPr>
        <w:widowControl/>
        <w:spacing w:line="0" w:lineRule="atLeast"/>
        <w:ind w:left="720"/>
        <w:jc w:val="left"/>
        <w:rPr>
          <w:rFonts w:ascii="Roboto" w:eastAsia="ＭＳ Ｐゴシック" w:hAnsi="Roboto" w:cs="ＭＳ Ｐゴシック"/>
          <w:color w:val="828282"/>
          <w:kern w:val="0"/>
          <w:szCs w:val="21"/>
        </w:rPr>
      </w:pPr>
      <w:r w:rsidRPr="008A5126">
        <w:rPr>
          <w:rFonts w:ascii="Roboto" w:eastAsia="ＭＳ Ｐゴシック" w:hAnsi="Roboto" w:cs="ＭＳ Ｐゴシック"/>
          <w:color w:val="828282"/>
          <w:kern w:val="0"/>
          <w:szCs w:val="21"/>
        </w:rPr>
        <w:t>今後，「すこら</w:t>
      </w:r>
      <w:r w:rsidRPr="008A5126">
        <w:rPr>
          <w:rFonts w:ascii="Roboto" w:eastAsia="ＭＳ Ｐゴシック" w:hAnsi="Roboto" w:cs="ＭＳ Ｐゴシック"/>
          <w:color w:val="828282"/>
          <w:kern w:val="0"/>
          <w:szCs w:val="21"/>
        </w:rPr>
        <w:t>e</w:t>
      </w:r>
      <w:r w:rsidRPr="008A5126">
        <w:rPr>
          <w:rFonts w:ascii="Roboto" w:eastAsia="ＭＳ Ｐゴシック" w:hAnsi="Roboto" w:cs="ＭＳ Ｐゴシック"/>
          <w:color w:val="828282"/>
          <w:kern w:val="0"/>
          <w:szCs w:val="21"/>
        </w:rPr>
        <w:t>」をネットで配信することで，パソコンやタブレット，スマホなどで読めることを検討しています。これについて，どう思いますか。</w:t>
      </w:r>
    </w:p>
    <w:p w14:paraId="6665890E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3CA19A25">
          <v:shape id="_x0000_i1129" type="#_x0000_t75" style="width:20.4pt;height:18.5pt" o:ole="">
            <v:imagedata r:id="rId5" o:title=""/>
          </v:shape>
          <w:control r:id="rId50" w:name="DefaultOcxName42" w:shapeid="_x0000_i1129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大いに賛成</w:t>
      </w:r>
    </w:p>
    <w:p w14:paraId="6047CACE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ind w:left="1434" w:hanging="357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1EA34AFF">
          <v:shape id="_x0000_i1128" type="#_x0000_t75" style="width:20.4pt;height:18.5pt" o:ole="">
            <v:imagedata r:id="rId5" o:title=""/>
          </v:shape>
          <w:control r:id="rId51" w:name="DefaultOcxName43" w:shapeid="_x0000_i1128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まぁまぁ賛成</w:t>
      </w:r>
    </w:p>
    <w:p w14:paraId="3D3C302E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7980CC09">
          <v:shape id="_x0000_i1127" type="#_x0000_t75" style="width:20.4pt;height:18.5pt" o:ole="">
            <v:imagedata r:id="rId5" o:title=""/>
          </v:shape>
          <w:control r:id="rId52" w:name="DefaultOcxName44" w:shapeid="_x0000_i1127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あまり賛成できない</w:t>
      </w:r>
    </w:p>
    <w:p w14:paraId="49112B67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5D206656">
          <v:shape id="_x0000_i1126" type="#_x0000_t75" style="width:20.4pt;height:18.5pt" o:ole="">
            <v:imagedata r:id="rId5" o:title=""/>
          </v:shape>
          <w:control r:id="rId53" w:name="DefaultOcxName45" w:shapeid="_x0000_i1126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反対（しないでほしい）</w:t>
      </w:r>
    </w:p>
    <w:p w14:paraId="32BAEE54" w14:textId="77777777" w:rsidR="008A5126" w:rsidRPr="008A5126" w:rsidRDefault="008A5126" w:rsidP="008A5126">
      <w:pPr>
        <w:widowControl/>
        <w:numPr>
          <w:ilvl w:val="1"/>
          <w:numId w:val="1"/>
        </w:numPr>
        <w:spacing w:line="0" w:lineRule="atLeast"/>
        <w:jc w:val="left"/>
        <w:rPr>
          <w:rFonts w:ascii="Roboto" w:eastAsia="ＭＳ Ｐゴシック" w:hAnsi="Roboto" w:cs="ＭＳ Ｐゴシック"/>
          <w:color w:val="777777"/>
          <w:kern w:val="0"/>
          <w:szCs w:val="21"/>
        </w:rPr>
      </w:pP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3F02CED4">
          <v:shape id="_x0000_i1125" type="#_x0000_t75" style="width:20.4pt;height:18.5pt" o:ole="">
            <v:imagedata r:id="rId5" o:title=""/>
          </v:shape>
          <w:control r:id="rId54" w:name="DefaultOcxName46" w:shapeid="_x0000_i1125"/>
        </w:objec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その他</w:t>
      </w:r>
      <w:r w:rsidRPr="008A5126">
        <w:rPr>
          <w:rFonts w:ascii="Roboto" w:eastAsia="ＭＳ Ｐゴシック" w:hAnsi="Roboto" w:cs="ＭＳ Ｐゴシック"/>
          <w:color w:val="5A5A5A"/>
          <w:kern w:val="0"/>
          <w:szCs w:val="21"/>
        </w:rPr>
        <w:t>:</w:t>
      </w:r>
      <w:r w:rsidRPr="008A5126">
        <w:rPr>
          <w:rFonts w:ascii="Roboto" w:eastAsia="ＭＳ Ｐゴシック" w:hAnsi="Roboto" w:cs="ＭＳ Ｐゴシック"/>
          <w:color w:val="777777"/>
          <w:kern w:val="0"/>
          <w:szCs w:val="21"/>
        </w:rPr>
        <w:t> </w:t>
      </w:r>
      <w:r w:rsidRPr="008A5126">
        <w:rPr>
          <w:rFonts w:ascii="Roboto" w:eastAsia="ＭＳ Ｐゴシック" w:hAnsi="Roboto" w:cs="ＭＳ Ｐゴシック" w:hint="eastAsia"/>
          <w:color w:val="777777"/>
          <w:kern w:val="0"/>
          <w:szCs w:val="21"/>
        </w:rPr>
        <w:object w:dxaOrig="1440" w:dyaOrig="1440" w14:anchorId="69C56FD5">
          <v:shape id="_x0000_i1124" type="#_x0000_t75" style="width:61.8pt;height:17.85pt" o:ole="">
            <v:imagedata r:id="rId21" o:title=""/>
          </v:shape>
          <w:control r:id="rId55" w:name="DefaultOcxName47" w:shapeid="_x0000_i1124"/>
        </w:object>
      </w:r>
    </w:p>
    <w:sectPr w:rsidR="008A5126" w:rsidRPr="008A5126" w:rsidSect="00272C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cha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50F46"/>
    <w:multiLevelType w:val="multilevel"/>
    <w:tmpl w:val="63D6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13"/>
    <w:rsid w:val="00272C13"/>
    <w:rsid w:val="008A5126"/>
    <w:rsid w:val="00D2472D"/>
    <w:rsid w:val="00DB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E573B9"/>
  <w15:chartTrackingRefBased/>
  <w15:docId w15:val="{CDCDA2A6-E404-4539-AF89-2240A125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8A512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512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512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8A5126"/>
    <w:rPr>
      <w:rFonts w:ascii="Arial" w:eastAsia="ＭＳ Ｐゴシック" w:hAnsi="Arial" w:cs="Arial"/>
      <w:vanish/>
      <w:sz w:val="16"/>
      <w:szCs w:val="16"/>
    </w:rPr>
  </w:style>
  <w:style w:type="character" w:customStyle="1" w:styleId="ss-choice-item-control">
    <w:name w:val="ss-choice-item-control"/>
    <w:rsid w:val="008A5126"/>
  </w:style>
  <w:style w:type="character" w:customStyle="1" w:styleId="apple-converted-space">
    <w:name w:val="apple-converted-space"/>
    <w:rsid w:val="008A5126"/>
  </w:style>
  <w:style w:type="character" w:customStyle="1" w:styleId="ss-choice-label">
    <w:name w:val="ss-choice-label"/>
    <w:rsid w:val="008A5126"/>
  </w:style>
  <w:style w:type="character" w:customStyle="1" w:styleId="ss-required-asterisk">
    <w:name w:val="ss-required-asterisk"/>
    <w:rsid w:val="008A5126"/>
  </w:style>
  <w:style w:type="character" w:customStyle="1" w:styleId="ss-q-other-container">
    <w:name w:val="ss-q-other-container"/>
    <w:rsid w:val="008A512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512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8A5126"/>
    <w:rPr>
      <w:rFonts w:ascii="Arial" w:eastAsia="ＭＳ Ｐゴシック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84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5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73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72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9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083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1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2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194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49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86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7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871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9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581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68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84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41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694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9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21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45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1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0034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image" Target="media/image3.wmf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貝沼浩晃</dc:creator>
  <cp:keywords/>
  <dc:description/>
  <cp:lastModifiedBy>貝沼浩晃</cp:lastModifiedBy>
  <cp:revision>2</cp:revision>
  <dcterms:created xsi:type="dcterms:W3CDTF">2016-03-15T08:12:00Z</dcterms:created>
  <dcterms:modified xsi:type="dcterms:W3CDTF">2016-03-15T08:12:00Z</dcterms:modified>
</cp:coreProperties>
</file>